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22" w:type="dxa"/>
        <w:tblLook w:val="04A0" w:firstRow="1" w:lastRow="0" w:firstColumn="1" w:lastColumn="0" w:noHBand="0" w:noVBand="1"/>
      </w:tblPr>
      <w:tblGrid>
        <w:gridCol w:w="1009"/>
        <w:gridCol w:w="812"/>
        <w:gridCol w:w="527"/>
        <w:gridCol w:w="294"/>
        <w:gridCol w:w="434"/>
        <w:gridCol w:w="90"/>
        <w:gridCol w:w="180"/>
        <w:gridCol w:w="892"/>
        <w:gridCol w:w="179"/>
        <w:gridCol w:w="268"/>
        <w:gridCol w:w="710"/>
        <w:gridCol w:w="256"/>
        <w:gridCol w:w="1142"/>
        <w:gridCol w:w="448"/>
        <w:gridCol w:w="339"/>
        <w:gridCol w:w="1198"/>
        <w:gridCol w:w="89"/>
        <w:gridCol w:w="2055"/>
      </w:tblGrid>
      <w:tr w:rsidR="00564911" w14:paraId="4DEE1977" w14:textId="77777777" w:rsidTr="004C1C48">
        <w:trPr>
          <w:trHeight w:val="1430"/>
        </w:trPr>
        <w:tc>
          <w:tcPr>
            <w:tcW w:w="10922" w:type="dxa"/>
            <w:gridSpan w:val="18"/>
            <w:vAlign w:val="center"/>
          </w:tcPr>
          <w:p w14:paraId="4DEE1974" w14:textId="77777777" w:rsidR="00564911" w:rsidRPr="004C1C48" w:rsidRDefault="00564911" w:rsidP="00661B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1C48">
              <w:rPr>
                <w:rFonts w:ascii="Arial" w:hAnsi="Arial" w:cs="Arial"/>
                <w:b/>
                <w:sz w:val="24"/>
                <w:szCs w:val="24"/>
              </w:rPr>
              <w:t>College of DuPage</w:t>
            </w:r>
          </w:p>
          <w:p w14:paraId="4DEE1975" w14:textId="77777777" w:rsidR="00564911" w:rsidRPr="004C1C48" w:rsidRDefault="00564911" w:rsidP="00661BF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1C48">
              <w:rPr>
                <w:rFonts w:ascii="Arial" w:hAnsi="Arial" w:cs="Arial"/>
                <w:sz w:val="28"/>
                <w:szCs w:val="28"/>
              </w:rPr>
              <w:t>Faculty Representative Requests to the Committee on Committees</w:t>
            </w:r>
          </w:p>
          <w:p w14:paraId="4DEE1976" w14:textId="0D9FBD60" w:rsidR="00564911" w:rsidRPr="004C1C48" w:rsidRDefault="00564911" w:rsidP="007073F5">
            <w:pPr>
              <w:jc w:val="center"/>
              <w:rPr>
                <w:sz w:val="20"/>
                <w:szCs w:val="20"/>
              </w:rPr>
            </w:pPr>
            <w:r w:rsidRPr="004C1C48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4C1C48">
              <w:rPr>
                <w:rFonts w:ascii="Arial" w:hAnsi="Arial" w:cs="Arial"/>
                <w:sz w:val="20"/>
                <w:szCs w:val="20"/>
              </w:rPr>
              <w:t>for</w:t>
            </w:r>
            <w:proofErr w:type="gramEnd"/>
            <w:r w:rsidRPr="004C1C48">
              <w:rPr>
                <w:rFonts w:ascii="Arial" w:hAnsi="Arial" w:cs="Arial"/>
                <w:sz w:val="20"/>
                <w:szCs w:val="20"/>
              </w:rPr>
              <w:t xml:space="preserve"> College-wide committees)</w:t>
            </w:r>
          </w:p>
        </w:tc>
      </w:tr>
      <w:tr w:rsidR="00564911" w:rsidRPr="00661BF0" w14:paraId="4DEE1979" w14:textId="77777777" w:rsidTr="004C1C48">
        <w:tc>
          <w:tcPr>
            <w:tcW w:w="10922" w:type="dxa"/>
            <w:gridSpan w:val="18"/>
          </w:tcPr>
          <w:p w14:paraId="4DEE1978" w14:textId="77777777" w:rsidR="00564911" w:rsidRPr="00661BF0" w:rsidRDefault="00564911">
            <w:pPr>
              <w:rPr>
                <w:rFonts w:ascii="Arial" w:hAnsi="Arial" w:cs="Arial"/>
                <w:sz w:val="24"/>
                <w:szCs w:val="24"/>
              </w:rPr>
            </w:pPr>
            <w:r w:rsidRPr="00661BF0">
              <w:rPr>
                <w:rFonts w:ascii="Arial" w:hAnsi="Arial" w:cs="Arial"/>
                <w:sz w:val="24"/>
                <w:szCs w:val="24"/>
              </w:rPr>
              <w:t>Administrator Contact or Committee Chair submitting the request:</w:t>
            </w:r>
          </w:p>
        </w:tc>
      </w:tr>
      <w:tr w:rsidR="003C30DD" w:rsidRPr="00661BF0" w14:paraId="4DEE197E" w14:textId="77777777" w:rsidTr="007073F5">
        <w:tc>
          <w:tcPr>
            <w:tcW w:w="1009" w:type="dxa"/>
          </w:tcPr>
          <w:p w14:paraId="4DEE197A" w14:textId="77777777" w:rsidR="003D4E5E" w:rsidRPr="00661BF0" w:rsidRDefault="003D4E5E" w:rsidP="003D4E5E">
            <w:pPr>
              <w:rPr>
                <w:rFonts w:ascii="Arial" w:hAnsi="Arial" w:cs="Arial"/>
                <w:sz w:val="24"/>
                <w:szCs w:val="24"/>
              </w:rPr>
            </w:pPr>
            <w:r w:rsidRPr="00661BF0">
              <w:rPr>
                <w:rFonts w:ascii="Arial" w:hAnsi="Arial" w:cs="Arial"/>
                <w:sz w:val="24"/>
                <w:szCs w:val="24"/>
              </w:rPr>
              <w:t xml:space="preserve">Name: </w:t>
            </w:r>
            <w:bookmarkStart w:id="0" w:name="Text1"/>
          </w:p>
        </w:tc>
        <w:bookmarkEnd w:id="0"/>
        <w:tc>
          <w:tcPr>
            <w:tcW w:w="6225" w:type="dxa"/>
            <w:gridSpan w:val="13"/>
          </w:tcPr>
          <w:p w14:paraId="4DEE197B" w14:textId="5649BA9F" w:rsidR="003D4E5E" w:rsidRPr="00661BF0" w:rsidRDefault="003D4E5E" w:rsidP="003C30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  <w:gridSpan w:val="2"/>
          </w:tcPr>
          <w:p w14:paraId="4DEE197C" w14:textId="77777777" w:rsidR="003D4E5E" w:rsidRPr="00661BF0" w:rsidRDefault="003D4E5E" w:rsidP="003D4E5E">
            <w:pPr>
              <w:rPr>
                <w:rFonts w:ascii="Arial" w:hAnsi="Arial" w:cs="Arial"/>
                <w:sz w:val="24"/>
                <w:szCs w:val="24"/>
              </w:rPr>
            </w:pPr>
            <w:r w:rsidRPr="00661BF0">
              <w:rPr>
                <w:rFonts w:ascii="Arial" w:hAnsi="Arial" w:cs="Arial"/>
                <w:sz w:val="24"/>
                <w:szCs w:val="24"/>
              </w:rPr>
              <w:t xml:space="preserve">Phone ext.: </w:t>
            </w:r>
            <w:bookmarkStart w:id="1" w:name="Text2"/>
          </w:p>
        </w:tc>
        <w:bookmarkEnd w:id="1"/>
        <w:tc>
          <w:tcPr>
            <w:tcW w:w="2149" w:type="dxa"/>
            <w:gridSpan w:val="2"/>
          </w:tcPr>
          <w:p w14:paraId="4DEE197D" w14:textId="5408D520" w:rsidR="003D4E5E" w:rsidRPr="00661BF0" w:rsidRDefault="003D4E5E" w:rsidP="003C30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1C48" w:rsidRPr="002B6285" w14:paraId="4DEE1980" w14:textId="77777777" w:rsidTr="00B9331C">
        <w:tblPrEx>
          <w:tblBorders>
            <w:top w:val="thinThickSmallGap" w:sz="24" w:space="0" w:color="00B050"/>
            <w:left w:val="thinThickSmallGap" w:sz="24" w:space="0" w:color="00B050"/>
            <w:bottom w:val="thickThinSmallGap" w:sz="24" w:space="0" w:color="00B050"/>
            <w:right w:val="thickThinSmallGap" w:sz="24" w:space="0" w:color="00B050"/>
            <w:insideH w:val="none" w:sz="0" w:space="0" w:color="auto"/>
            <w:insideV w:val="none" w:sz="0" w:space="0" w:color="auto"/>
          </w:tblBorders>
        </w:tblPrEx>
        <w:trPr>
          <w:trHeight w:val="75"/>
        </w:trPr>
        <w:tc>
          <w:tcPr>
            <w:tcW w:w="10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DEE197F" w14:textId="77777777" w:rsidR="004C1C48" w:rsidRPr="002B6285" w:rsidRDefault="004C1C48" w:rsidP="00B9331C">
            <w:pPr>
              <w:rPr>
                <w:sz w:val="6"/>
                <w:szCs w:val="6"/>
              </w:rPr>
            </w:pPr>
          </w:p>
        </w:tc>
      </w:tr>
      <w:tr w:rsidR="003C30DD" w:rsidRPr="00661BF0" w14:paraId="4DEE1985" w14:textId="77777777" w:rsidTr="007073F5">
        <w:tc>
          <w:tcPr>
            <w:tcW w:w="2350" w:type="dxa"/>
            <w:gridSpan w:val="3"/>
          </w:tcPr>
          <w:p w14:paraId="4DEE1981" w14:textId="77777777" w:rsidR="003D4E5E" w:rsidRPr="00661BF0" w:rsidRDefault="003D4E5E" w:rsidP="003D4E5E">
            <w:pPr>
              <w:rPr>
                <w:rFonts w:ascii="Arial" w:hAnsi="Arial" w:cs="Arial"/>
                <w:sz w:val="24"/>
                <w:szCs w:val="24"/>
              </w:rPr>
            </w:pPr>
            <w:r w:rsidRPr="00661BF0">
              <w:rPr>
                <w:rFonts w:ascii="Arial" w:hAnsi="Arial" w:cs="Arial"/>
                <w:sz w:val="24"/>
                <w:szCs w:val="24"/>
              </w:rPr>
              <w:t>Date of the request:</w:t>
            </w:r>
            <w:bookmarkStart w:id="2" w:name="Text30"/>
          </w:p>
        </w:tc>
        <w:bookmarkEnd w:id="2"/>
        <w:tc>
          <w:tcPr>
            <w:tcW w:w="2058" w:type="dxa"/>
            <w:gridSpan w:val="6"/>
          </w:tcPr>
          <w:p w14:paraId="4DEE1982" w14:textId="71E50CE8" w:rsidR="003D4E5E" w:rsidRPr="009B2BEE" w:rsidRDefault="003D4E5E" w:rsidP="003C30DD">
            <w:pPr>
              <w:rPr>
                <w:rFonts w:ascii="Arial" w:hAnsi="Arial" w:cs="Arial"/>
              </w:rPr>
            </w:pPr>
          </w:p>
        </w:tc>
        <w:tc>
          <w:tcPr>
            <w:tcW w:w="4454" w:type="dxa"/>
            <w:gridSpan w:val="8"/>
            <w:tcBorders>
              <w:bottom w:val="single" w:sz="4" w:space="0" w:color="auto"/>
            </w:tcBorders>
          </w:tcPr>
          <w:p w14:paraId="4DEE1983" w14:textId="77777777" w:rsidR="003D4E5E" w:rsidRPr="00661BF0" w:rsidRDefault="003D4E5E" w:rsidP="003D4E5E">
            <w:pPr>
              <w:rPr>
                <w:rFonts w:ascii="Arial" w:hAnsi="Arial" w:cs="Arial"/>
                <w:sz w:val="24"/>
                <w:szCs w:val="24"/>
              </w:rPr>
            </w:pPr>
            <w:r w:rsidRPr="00661BF0">
              <w:rPr>
                <w:rFonts w:ascii="Arial" w:hAnsi="Arial" w:cs="Arial"/>
                <w:sz w:val="24"/>
                <w:szCs w:val="24"/>
              </w:rPr>
              <w:t xml:space="preserve">Due date for Faculty Senate response: </w:t>
            </w: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14:paraId="4DEE1984" w14:textId="7B2D09C7" w:rsidR="003D4E5E" w:rsidRPr="009B2BEE" w:rsidRDefault="003D4E5E" w:rsidP="003C30DD">
            <w:pPr>
              <w:jc w:val="both"/>
              <w:rPr>
                <w:rFonts w:ascii="Arial" w:hAnsi="Arial" w:cs="Arial"/>
              </w:rPr>
            </w:pPr>
          </w:p>
        </w:tc>
      </w:tr>
      <w:tr w:rsidR="00661BF0" w:rsidRPr="00661BF0" w14:paraId="4DEE1988" w14:textId="77777777" w:rsidTr="007073F5">
        <w:tc>
          <w:tcPr>
            <w:tcW w:w="4408" w:type="dxa"/>
            <w:gridSpan w:val="9"/>
            <w:tcBorders>
              <w:right w:val="nil"/>
            </w:tcBorders>
          </w:tcPr>
          <w:p w14:paraId="4DEE1986" w14:textId="77777777" w:rsidR="00661BF0" w:rsidRPr="00661BF0" w:rsidRDefault="00661B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4" w:type="dxa"/>
            <w:gridSpan w:val="9"/>
            <w:tcBorders>
              <w:left w:val="nil"/>
            </w:tcBorders>
          </w:tcPr>
          <w:p w14:paraId="4DEE1987" w14:textId="77777777" w:rsidR="00661BF0" w:rsidRPr="00661BF0" w:rsidRDefault="00661BF0">
            <w:pPr>
              <w:rPr>
                <w:rFonts w:ascii="Arial" w:hAnsi="Arial" w:cs="Arial"/>
                <w:sz w:val="18"/>
                <w:szCs w:val="18"/>
              </w:rPr>
            </w:pPr>
            <w:r w:rsidRPr="00661BF0">
              <w:rPr>
                <w:rFonts w:ascii="Arial" w:hAnsi="Arial" w:cs="Arial"/>
                <w:sz w:val="18"/>
                <w:szCs w:val="18"/>
              </w:rPr>
              <w:t>(15 instructional days from the date the form was sent electronically)</w:t>
            </w:r>
          </w:p>
        </w:tc>
      </w:tr>
      <w:tr w:rsidR="004C1C48" w:rsidRPr="002B6285" w14:paraId="4DEE198A" w14:textId="77777777" w:rsidTr="004C1C48">
        <w:tblPrEx>
          <w:tblBorders>
            <w:top w:val="thinThickSmallGap" w:sz="24" w:space="0" w:color="00B050"/>
            <w:left w:val="thinThickSmallGap" w:sz="24" w:space="0" w:color="00B050"/>
            <w:bottom w:val="thickThinSmallGap" w:sz="24" w:space="0" w:color="00B050"/>
            <w:right w:val="thickThinSmallGap" w:sz="24" w:space="0" w:color="00B050"/>
            <w:insideH w:val="none" w:sz="0" w:space="0" w:color="auto"/>
            <w:insideV w:val="none" w:sz="0" w:space="0" w:color="auto"/>
          </w:tblBorders>
        </w:tblPrEx>
        <w:trPr>
          <w:trHeight w:val="75"/>
        </w:trPr>
        <w:tc>
          <w:tcPr>
            <w:tcW w:w="10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DEE1989" w14:textId="77777777" w:rsidR="004C1C48" w:rsidRPr="002B6285" w:rsidRDefault="004C1C48" w:rsidP="00B9331C">
            <w:pPr>
              <w:rPr>
                <w:sz w:val="6"/>
                <w:szCs w:val="6"/>
              </w:rPr>
            </w:pPr>
          </w:p>
        </w:tc>
      </w:tr>
      <w:tr w:rsidR="000C056F" w:rsidRPr="00661BF0" w14:paraId="4DEE198D" w14:textId="77777777" w:rsidTr="007073F5">
        <w:tc>
          <w:tcPr>
            <w:tcW w:w="3336" w:type="dxa"/>
            <w:gridSpan w:val="7"/>
          </w:tcPr>
          <w:p w14:paraId="4DEE198B" w14:textId="77777777" w:rsidR="000C056F" w:rsidRPr="00661BF0" w:rsidRDefault="000C056F" w:rsidP="000C056F">
            <w:pPr>
              <w:tabs>
                <w:tab w:val="left" w:pos="30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name of the Committee:</w:t>
            </w:r>
            <w:bookmarkStart w:id="3" w:name="Text5"/>
          </w:p>
        </w:tc>
        <w:bookmarkEnd w:id="3"/>
        <w:tc>
          <w:tcPr>
            <w:tcW w:w="7586" w:type="dxa"/>
            <w:gridSpan w:val="11"/>
          </w:tcPr>
          <w:p w14:paraId="4DEE198C" w14:textId="09DD0DE8" w:rsidR="000C056F" w:rsidRPr="00661BF0" w:rsidRDefault="000C056F" w:rsidP="003C30DD">
            <w:pPr>
              <w:tabs>
                <w:tab w:val="left" w:pos="30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1C48" w:rsidRPr="002B6285" w14:paraId="4DEE198F" w14:textId="77777777" w:rsidTr="00B9331C">
        <w:tblPrEx>
          <w:tblBorders>
            <w:top w:val="thinThickSmallGap" w:sz="24" w:space="0" w:color="00B050"/>
            <w:left w:val="thinThickSmallGap" w:sz="24" w:space="0" w:color="00B050"/>
            <w:bottom w:val="thickThinSmallGap" w:sz="24" w:space="0" w:color="00B050"/>
            <w:right w:val="thickThinSmallGap" w:sz="24" w:space="0" w:color="00B050"/>
            <w:insideH w:val="none" w:sz="0" w:space="0" w:color="auto"/>
            <w:insideV w:val="none" w:sz="0" w:space="0" w:color="auto"/>
          </w:tblBorders>
        </w:tblPrEx>
        <w:trPr>
          <w:trHeight w:val="75"/>
        </w:trPr>
        <w:tc>
          <w:tcPr>
            <w:tcW w:w="10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DEE198E" w14:textId="77777777" w:rsidR="004C1C48" w:rsidRPr="002B6285" w:rsidRDefault="004C1C48" w:rsidP="00B9331C">
            <w:pPr>
              <w:rPr>
                <w:sz w:val="6"/>
                <w:szCs w:val="6"/>
              </w:rPr>
            </w:pPr>
          </w:p>
        </w:tc>
      </w:tr>
      <w:tr w:rsidR="003D4E5E" w:rsidRPr="00661BF0" w14:paraId="4DEE1992" w14:textId="77777777" w:rsidTr="007073F5">
        <w:tc>
          <w:tcPr>
            <w:tcW w:w="6786" w:type="dxa"/>
            <w:gridSpan w:val="13"/>
          </w:tcPr>
          <w:p w14:paraId="4DEE1990" w14:textId="77777777" w:rsidR="003D4E5E" w:rsidRPr="00661BF0" w:rsidRDefault="003D4E5E" w:rsidP="003D4E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open full-time facu</w:t>
            </w:r>
            <w:bookmarkStart w:id="4" w:name="Text6"/>
            <w:r>
              <w:rPr>
                <w:rFonts w:ascii="Arial" w:hAnsi="Arial" w:cs="Arial"/>
                <w:sz w:val="24"/>
                <w:szCs w:val="24"/>
              </w:rPr>
              <w:t>lty positions on the Committee:</w:t>
            </w:r>
          </w:p>
        </w:tc>
        <w:bookmarkEnd w:id="4"/>
        <w:tc>
          <w:tcPr>
            <w:tcW w:w="4136" w:type="dxa"/>
            <w:gridSpan w:val="5"/>
          </w:tcPr>
          <w:p w14:paraId="4DEE1991" w14:textId="006B4571" w:rsidR="003D4E5E" w:rsidRPr="00661BF0" w:rsidRDefault="003D4E5E" w:rsidP="003C30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1C48" w:rsidRPr="002B6285" w14:paraId="4DEE1994" w14:textId="77777777" w:rsidTr="00B9331C">
        <w:tblPrEx>
          <w:tblBorders>
            <w:top w:val="thinThickSmallGap" w:sz="24" w:space="0" w:color="00B050"/>
            <w:left w:val="thinThickSmallGap" w:sz="24" w:space="0" w:color="00B050"/>
            <w:bottom w:val="thickThinSmallGap" w:sz="24" w:space="0" w:color="00B050"/>
            <w:right w:val="thickThinSmallGap" w:sz="24" w:space="0" w:color="00B050"/>
            <w:insideH w:val="none" w:sz="0" w:space="0" w:color="auto"/>
            <w:insideV w:val="none" w:sz="0" w:space="0" w:color="auto"/>
          </w:tblBorders>
        </w:tblPrEx>
        <w:trPr>
          <w:trHeight w:val="75"/>
        </w:trPr>
        <w:tc>
          <w:tcPr>
            <w:tcW w:w="10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DEE1993" w14:textId="77777777" w:rsidR="004C1C48" w:rsidRPr="002B6285" w:rsidRDefault="004C1C48" w:rsidP="00B9331C">
            <w:pPr>
              <w:rPr>
                <w:sz w:val="6"/>
                <w:szCs w:val="6"/>
              </w:rPr>
            </w:pPr>
          </w:p>
        </w:tc>
      </w:tr>
      <w:tr w:rsidR="003D4E5E" w:rsidRPr="00661BF0" w14:paraId="4DEE1997" w14:textId="77777777" w:rsidTr="007073F5">
        <w:tc>
          <w:tcPr>
            <w:tcW w:w="4676" w:type="dxa"/>
            <w:gridSpan w:val="10"/>
          </w:tcPr>
          <w:p w14:paraId="4DEE1995" w14:textId="77777777" w:rsidR="003D4E5E" w:rsidRPr="00661BF0" w:rsidRDefault="003D4E5E" w:rsidP="003D4E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Committee Chair (if applicable/available):</w:t>
            </w:r>
          </w:p>
        </w:tc>
        <w:tc>
          <w:tcPr>
            <w:tcW w:w="6246" w:type="dxa"/>
            <w:gridSpan w:val="8"/>
          </w:tcPr>
          <w:p w14:paraId="4DEE1996" w14:textId="2E53B075" w:rsidR="003D4E5E" w:rsidRPr="00661BF0" w:rsidRDefault="003D4E5E" w:rsidP="003C30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1C48" w:rsidRPr="002B6285" w14:paraId="4DEE1999" w14:textId="77777777" w:rsidTr="00B9331C">
        <w:tblPrEx>
          <w:tblBorders>
            <w:top w:val="thinThickSmallGap" w:sz="24" w:space="0" w:color="00B050"/>
            <w:left w:val="thinThickSmallGap" w:sz="24" w:space="0" w:color="00B050"/>
            <w:bottom w:val="thickThinSmallGap" w:sz="24" w:space="0" w:color="00B050"/>
            <w:right w:val="thickThinSmallGap" w:sz="24" w:space="0" w:color="00B050"/>
            <w:insideH w:val="none" w:sz="0" w:space="0" w:color="auto"/>
            <w:insideV w:val="none" w:sz="0" w:space="0" w:color="auto"/>
          </w:tblBorders>
        </w:tblPrEx>
        <w:trPr>
          <w:trHeight w:val="75"/>
        </w:trPr>
        <w:tc>
          <w:tcPr>
            <w:tcW w:w="10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DEE1998" w14:textId="77777777" w:rsidR="004C1C48" w:rsidRPr="002B6285" w:rsidRDefault="004C1C48" w:rsidP="00B9331C">
            <w:pPr>
              <w:rPr>
                <w:sz w:val="6"/>
                <w:szCs w:val="6"/>
              </w:rPr>
            </w:pPr>
          </w:p>
        </w:tc>
      </w:tr>
      <w:tr w:rsidR="000C056F" w:rsidRPr="00661BF0" w14:paraId="4DEE199C" w14:textId="77777777" w:rsidTr="004C1C48">
        <w:tc>
          <w:tcPr>
            <w:tcW w:w="10922" w:type="dxa"/>
            <w:gridSpan w:val="18"/>
          </w:tcPr>
          <w:p w14:paraId="4DEE199A" w14:textId="77777777" w:rsidR="004C1C48" w:rsidRDefault="000C056F" w:rsidP="004C1C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Divisional representation needed (if any):</w:t>
            </w:r>
          </w:p>
          <w:p w14:paraId="4DEE199B" w14:textId="77777777" w:rsidR="000C056F" w:rsidRPr="000C056F" w:rsidRDefault="000C056F" w:rsidP="004C1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the number by division and include specific representation by subdivision(s) if needed.</w:t>
            </w:r>
          </w:p>
        </w:tc>
      </w:tr>
      <w:tr w:rsidR="00C421EA" w:rsidRPr="00F652F0" w14:paraId="3486F3C2" w14:textId="77777777" w:rsidTr="007073F5">
        <w:tblPrEx>
          <w:tblBorders>
            <w:top w:val="thinThickSmallGap" w:sz="24" w:space="0" w:color="00B050"/>
            <w:left w:val="thinThickSmallGap" w:sz="24" w:space="0" w:color="00B050"/>
            <w:bottom w:val="thickThinSmallGap" w:sz="24" w:space="0" w:color="00B050"/>
            <w:right w:val="thickThinSmallGap" w:sz="24" w:space="0" w:color="00B050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9911" w14:textId="77777777" w:rsidR="00C421EA" w:rsidRPr="002B086C" w:rsidRDefault="00C421EA" w:rsidP="002B08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8043C" w14:textId="3A50C4EB" w:rsidR="00C421EA" w:rsidRPr="002B086C" w:rsidRDefault="00C421EA" w:rsidP="00C42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#</w:t>
            </w:r>
          </w:p>
        </w:tc>
        <w:tc>
          <w:tcPr>
            <w:tcW w:w="3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72A5E" w14:textId="5A4F9695" w:rsidR="00C421EA" w:rsidRDefault="00C421EA" w:rsidP="00C42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Division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1374E" w14:textId="77777777" w:rsidR="00C421EA" w:rsidRPr="002B086C" w:rsidRDefault="00C421EA" w:rsidP="002B08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39F66" w14:textId="77777777" w:rsidR="00C421EA" w:rsidRPr="002B086C" w:rsidRDefault="00C421EA" w:rsidP="002B08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30DD" w:rsidRPr="00F652F0" w14:paraId="4DEE19A2" w14:textId="77777777" w:rsidTr="007073F5">
        <w:tblPrEx>
          <w:tblBorders>
            <w:top w:val="thinThickSmallGap" w:sz="24" w:space="0" w:color="00B050"/>
            <w:left w:val="thinThickSmallGap" w:sz="24" w:space="0" w:color="00B050"/>
            <w:bottom w:val="thickThinSmallGap" w:sz="24" w:space="0" w:color="00B050"/>
            <w:right w:val="thickThinSmallGap" w:sz="24" w:space="0" w:color="00B050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1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199D" w14:textId="38421BF0" w:rsidR="0093399D" w:rsidRPr="002B086C" w:rsidRDefault="0093399D" w:rsidP="002B08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E199E" w14:textId="2A00D107" w:rsidR="0093399D" w:rsidRPr="002B086C" w:rsidRDefault="00C421EA" w:rsidP="003C30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B08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08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B086C">
              <w:rPr>
                <w:rFonts w:ascii="Arial" w:hAnsi="Arial" w:cs="Arial"/>
                <w:sz w:val="24"/>
                <w:szCs w:val="24"/>
              </w:rPr>
            </w:r>
            <w:r w:rsidRPr="002B08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086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E199F" w14:textId="5BDC1B0F" w:rsidR="0093399D" w:rsidRPr="002B086C" w:rsidRDefault="007073F5" w:rsidP="002B08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Arts, Comm., &amp; Hosp.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E19A0" w14:textId="77777777" w:rsidR="0093399D" w:rsidRPr="002B086C" w:rsidRDefault="0093399D" w:rsidP="002B086C">
            <w:pPr>
              <w:rPr>
                <w:rFonts w:ascii="Arial" w:hAnsi="Arial" w:cs="Arial"/>
                <w:sz w:val="24"/>
                <w:szCs w:val="24"/>
              </w:rPr>
            </w:pPr>
            <w:r w:rsidRPr="002B086C">
              <w:rPr>
                <w:rFonts w:ascii="Arial" w:hAnsi="Arial" w:cs="Arial"/>
                <w:sz w:val="24"/>
                <w:szCs w:val="24"/>
              </w:rPr>
              <w:t>Subdivision(s):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E19A1" w14:textId="1B9E7BD1" w:rsidR="0093399D" w:rsidRPr="002B086C" w:rsidRDefault="00C421EA" w:rsidP="002B086C">
            <w:pPr>
              <w:rPr>
                <w:rFonts w:ascii="Arial" w:hAnsi="Arial" w:cs="Arial"/>
                <w:sz w:val="24"/>
                <w:szCs w:val="24"/>
              </w:rPr>
            </w:pPr>
            <w:r w:rsidRPr="002B08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2B08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B086C">
              <w:rPr>
                <w:rFonts w:ascii="Arial" w:hAnsi="Arial" w:cs="Arial"/>
                <w:sz w:val="24"/>
                <w:szCs w:val="24"/>
              </w:rPr>
            </w:r>
            <w:r w:rsidRPr="002B08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08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3C30DD" w14:paraId="4DEE19A8" w14:textId="77777777" w:rsidTr="007073F5">
        <w:tblPrEx>
          <w:tblBorders>
            <w:top w:val="thinThickSmallGap" w:sz="24" w:space="0" w:color="00B050"/>
            <w:left w:val="thinThickSmallGap" w:sz="24" w:space="0" w:color="00B050"/>
            <w:bottom w:val="thickThinSmallGap" w:sz="24" w:space="0" w:color="00B050"/>
            <w:right w:val="thickThinSmallGap" w:sz="24" w:space="0" w:color="00B050"/>
            <w:insideH w:val="none" w:sz="0" w:space="0" w:color="auto"/>
            <w:insideV w:val="none" w:sz="0" w:space="0" w:color="auto"/>
          </w:tblBorders>
        </w:tblPrEx>
        <w:trPr>
          <w:trHeight w:val="472"/>
        </w:trPr>
        <w:tc>
          <w:tcPr>
            <w:tcW w:w="1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19A3" w14:textId="77777777" w:rsidR="0093399D" w:rsidRPr="002B086C" w:rsidRDefault="0093399D" w:rsidP="00B933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E19A4" w14:textId="7C5FB3AF" w:rsidR="0093399D" w:rsidRPr="002B086C" w:rsidRDefault="00C421EA" w:rsidP="00A916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B08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08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B086C">
              <w:rPr>
                <w:rFonts w:ascii="Arial" w:hAnsi="Arial" w:cs="Arial"/>
                <w:sz w:val="24"/>
                <w:szCs w:val="24"/>
              </w:rPr>
            </w:r>
            <w:r w:rsidRPr="002B08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086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E19A5" w14:textId="20D6648C" w:rsidR="0093399D" w:rsidRPr="002B086C" w:rsidRDefault="007073F5" w:rsidP="002B08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Business &amp; Tech. 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E19A6" w14:textId="77777777" w:rsidR="0093399D" w:rsidRPr="002B086C" w:rsidRDefault="0093399D" w:rsidP="002B086C">
            <w:pPr>
              <w:rPr>
                <w:rFonts w:ascii="Arial" w:hAnsi="Arial" w:cs="Arial"/>
                <w:sz w:val="24"/>
                <w:szCs w:val="24"/>
              </w:rPr>
            </w:pPr>
            <w:r w:rsidRPr="002B086C">
              <w:rPr>
                <w:rFonts w:ascii="Arial" w:hAnsi="Arial" w:cs="Arial"/>
                <w:sz w:val="24"/>
                <w:szCs w:val="24"/>
              </w:rPr>
              <w:t>Subdivision(s):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E19A7" w14:textId="5E887348" w:rsidR="0093399D" w:rsidRPr="002B086C" w:rsidRDefault="001D36D6" w:rsidP="003C30DD">
            <w:pPr>
              <w:rPr>
                <w:rFonts w:ascii="Arial" w:hAnsi="Arial" w:cs="Arial"/>
                <w:sz w:val="24"/>
                <w:szCs w:val="24"/>
              </w:rPr>
            </w:pPr>
            <w:r w:rsidRPr="002B08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08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B086C">
              <w:rPr>
                <w:rFonts w:ascii="Arial" w:hAnsi="Arial" w:cs="Arial"/>
                <w:sz w:val="24"/>
                <w:szCs w:val="24"/>
              </w:rPr>
            </w:r>
            <w:r w:rsidRPr="002B08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086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C30DD" w14:paraId="4DEE19AE" w14:textId="77777777" w:rsidTr="007073F5">
        <w:tblPrEx>
          <w:tblBorders>
            <w:top w:val="thinThickSmallGap" w:sz="24" w:space="0" w:color="00B050"/>
            <w:left w:val="thinThickSmallGap" w:sz="24" w:space="0" w:color="00B050"/>
            <w:bottom w:val="thickThinSmallGap" w:sz="24" w:space="0" w:color="00B050"/>
            <w:right w:val="thickThinSmallGap" w:sz="24" w:space="0" w:color="00B050"/>
            <w:insideH w:val="none" w:sz="0" w:space="0" w:color="auto"/>
            <w:insideV w:val="none" w:sz="0" w:space="0" w:color="auto"/>
          </w:tblBorders>
        </w:tblPrEx>
        <w:trPr>
          <w:trHeight w:val="463"/>
        </w:trPr>
        <w:tc>
          <w:tcPr>
            <w:tcW w:w="1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19A9" w14:textId="77777777" w:rsidR="0093399D" w:rsidRPr="002B086C" w:rsidRDefault="0093399D" w:rsidP="00B933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E19AA" w14:textId="7E7D3EFA" w:rsidR="0093399D" w:rsidRPr="002B086C" w:rsidRDefault="00C421EA" w:rsidP="003C30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B08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08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B086C">
              <w:rPr>
                <w:rFonts w:ascii="Arial" w:hAnsi="Arial" w:cs="Arial"/>
                <w:sz w:val="24"/>
                <w:szCs w:val="24"/>
              </w:rPr>
            </w:r>
            <w:r w:rsidRPr="002B08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086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E19AB" w14:textId="763A6050" w:rsidR="0093399D" w:rsidRPr="002B086C" w:rsidRDefault="007073F5" w:rsidP="002B08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Biology &amp; Health Sci. 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E19AC" w14:textId="77777777" w:rsidR="0093399D" w:rsidRPr="002B086C" w:rsidRDefault="0093399D" w:rsidP="002B086C">
            <w:pPr>
              <w:rPr>
                <w:rFonts w:ascii="Arial" w:hAnsi="Arial" w:cs="Arial"/>
                <w:sz w:val="24"/>
                <w:szCs w:val="24"/>
              </w:rPr>
            </w:pPr>
            <w:r w:rsidRPr="002B086C">
              <w:rPr>
                <w:rFonts w:ascii="Arial" w:hAnsi="Arial" w:cs="Arial"/>
                <w:sz w:val="24"/>
                <w:szCs w:val="24"/>
              </w:rPr>
              <w:t>Subdivision(s):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E19AD" w14:textId="33BB6946" w:rsidR="0093399D" w:rsidRPr="002B086C" w:rsidRDefault="001D36D6" w:rsidP="003C30DD">
            <w:pPr>
              <w:rPr>
                <w:rFonts w:ascii="Arial" w:hAnsi="Arial" w:cs="Arial"/>
                <w:sz w:val="24"/>
                <w:szCs w:val="24"/>
              </w:rPr>
            </w:pPr>
            <w:r w:rsidRPr="002B08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08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B086C">
              <w:rPr>
                <w:rFonts w:ascii="Arial" w:hAnsi="Arial" w:cs="Arial"/>
                <w:sz w:val="24"/>
                <w:szCs w:val="24"/>
              </w:rPr>
            </w:r>
            <w:r w:rsidRPr="002B08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086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073F5" w14:paraId="586152B5" w14:textId="77777777" w:rsidTr="007073F5">
        <w:tblPrEx>
          <w:tblBorders>
            <w:top w:val="thinThickSmallGap" w:sz="24" w:space="0" w:color="00B050"/>
            <w:left w:val="thinThickSmallGap" w:sz="24" w:space="0" w:color="00B050"/>
            <w:bottom w:val="thickThinSmallGap" w:sz="24" w:space="0" w:color="00B050"/>
            <w:right w:val="thickThinSmallGap" w:sz="24" w:space="0" w:color="00B050"/>
            <w:insideH w:val="none" w:sz="0" w:space="0" w:color="auto"/>
            <w:insideV w:val="none" w:sz="0" w:space="0" w:color="auto"/>
          </w:tblBorders>
        </w:tblPrEx>
        <w:trPr>
          <w:trHeight w:val="463"/>
        </w:trPr>
        <w:tc>
          <w:tcPr>
            <w:tcW w:w="1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1275" w14:textId="77777777" w:rsidR="007073F5" w:rsidRPr="002B086C" w:rsidRDefault="007073F5" w:rsidP="00B933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41EB3" w14:textId="25E5E725" w:rsidR="007073F5" w:rsidRPr="002B086C" w:rsidRDefault="00C421EA" w:rsidP="003C30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B08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08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B086C">
              <w:rPr>
                <w:rFonts w:ascii="Arial" w:hAnsi="Arial" w:cs="Arial"/>
                <w:sz w:val="24"/>
                <w:szCs w:val="24"/>
              </w:rPr>
            </w:r>
            <w:r w:rsidRPr="002B08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086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A66CF" w14:textId="388DDA32" w:rsidR="007073F5" w:rsidRPr="002B086C" w:rsidRDefault="007073F5" w:rsidP="002B08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Liberal Arts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6EC5E" w14:textId="34F870D4" w:rsidR="007073F5" w:rsidRPr="002B086C" w:rsidRDefault="007073F5" w:rsidP="002B08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Subdivision(s):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68B78" w14:textId="37C26D49" w:rsidR="007073F5" w:rsidRPr="002B086C" w:rsidRDefault="001D36D6" w:rsidP="003C30DD">
            <w:pPr>
              <w:rPr>
                <w:rFonts w:ascii="Arial" w:hAnsi="Arial" w:cs="Arial"/>
                <w:sz w:val="24"/>
                <w:szCs w:val="24"/>
              </w:rPr>
            </w:pPr>
            <w:r w:rsidRPr="002B08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08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B086C">
              <w:rPr>
                <w:rFonts w:ascii="Arial" w:hAnsi="Arial" w:cs="Arial"/>
                <w:sz w:val="24"/>
                <w:szCs w:val="24"/>
              </w:rPr>
            </w:r>
            <w:r w:rsidRPr="002B08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086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073F5" w14:paraId="00CF461A" w14:textId="77777777" w:rsidTr="007073F5">
        <w:tblPrEx>
          <w:tblBorders>
            <w:top w:val="thinThickSmallGap" w:sz="24" w:space="0" w:color="00B050"/>
            <w:left w:val="thinThickSmallGap" w:sz="24" w:space="0" w:color="00B050"/>
            <w:bottom w:val="thickThinSmallGap" w:sz="24" w:space="0" w:color="00B050"/>
            <w:right w:val="thickThinSmallGap" w:sz="24" w:space="0" w:color="00B050"/>
            <w:insideH w:val="none" w:sz="0" w:space="0" w:color="auto"/>
            <w:insideV w:val="none" w:sz="0" w:space="0" w:color="auto"/>
          </w:tblBorders>
        </w:tblPrEx>
        <w:trPr>
          <w:trHeight w:val="463"/>
        </w:trPr>
        <w:tc>
          <w:tcPr>
            <w:tcW w:w="1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3389" w14:textId="77777777" w:rsidR="007073F5" w:rsidRPr="002B086C" w:rsidRDefault="007073F5" w:rsidP="00B933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1D247" w14:textId="7FE146B0" w:rsidR="007073F5" w:rsidRPr="002B086C" w:rsidRDefault="00C421EA" w:rsidP="003C30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B08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08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B086C">
              <w:rPr>
                <w:rFonts w:ascii="Arial" w:hAnsi="Arial" w:cs="Arial"/>
                <w:sz w:val="24"/>
                <w:szCs w:val="24"/>
              </w:rPr>
            </w:r>
            <w:r w:rsidRPr="002B08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086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CE0E2" w14:textId="3A0D457D" w:rsidR="007073F5" w:rsidRPr="002B086C" w:rsidRDefault="007073F5" w:rsidP="002B08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Math &amp; Natural Sci. 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C17F2" w14:textId="2A2FA966" w:rsidR="007073F5" w:rsidRPr="002B086C" w:rsidRDefault="007073F5" w:rsidP="002B08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Subdivisions(s):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F4A38" w14:textId="38E74E9B" w:rsidR="007073F5" w:rsidRPr="002B086C" w:rsidRDefault="001D36D6" w:rsidP="003C30DD">
            <w:pPr>
              <w:rPr>
                <w:rFonts w:ascii="Arial" w:hAnsi="Arial" w:cs="Arial"/>
                <w:sz w:val="24"/>
                <w:szCs w:val="24"/>
              </w:rPr>
            </w:pPr>
            <w:r w:rsidRPr="002B08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08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B086C">
              <w:rPr>
                <w:rFonts w:ascii="Arial" w:hAnsi="Arial" w:cs="Arial"/>
                <w:sz w:val="24"/>
                <w:szCs w:val="24"/>
              </w:rPr>
            </w:r>
            <w:r w:rsidRPr="002B08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086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073F5" w14:paraId="42EAE304" w14:textId="77777777" w:rsidTr="007073F5">
        <w:tblPrEx>
          <w:tblBorders>
            <w:top w:val="thinThickSmallGap" w:sz="24" w:space="0" w:color="00B050"/>
            <w:left w:val="thinThickSmallGap" w:sz="24" w:space="0" w:color="00B050"/>
            <w:bottom w:val="thickThinSmallGap" w:sz="24" w:space="0" w:color="00B050"/>
            <w:right w:val="thickThinSmallGap" w:sz="24" w:space="0" w:color="00B050"/>
            <w:insideH w:val="none" w:sz="0" w:space="0" w:color="auto"/>
            <w:insideV w:val="none" w:sz="0" w:space="0" w:color="auto"/>
          </w:tblBorders>
        </w:tblPrEx>
        <w:trPr>
          <w:trHeight w:val="463"/>
        </w:trPr>
        <w:tc>
          <w:tcPr>
            <w:tcW w:w="1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A86A" w14:textId="77777777" w:rsidR="007073F5" w:rsidRPr="002B086C" w:rsidRDefault="007073F5" w:rsidP="00B933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2AC86" w14:textId="0061BC63" w:rsidR="007073F5" w:rsidRPr="002B086C" w:rsidRDefault="00C421EA" w:rsidP="003C30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B08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08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B086C">
              <w:rPr>
                <w:rFonts w:ascii="Arial" w:hAnsi="Arial" w:cs="Arial"/>
                <w:sz w:val="24"/>
                <w:szCs w:val="24"/>
              </w:rPr>
            </w:r>
            <w:r w:rsidRPr="002B08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086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14522" w14:textId="5248F229" w:rsidR="007073F5" w:rsidRDefault="007073F5" w:rsidP="002B08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 &amp; Behavioral Sci.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5E286" w14:textId="537EE4B0" w:rsidR="007073F5" w:rsidRDefault="007073F5" w:rsidP="002B08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Subdivisions(s):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FF8DB" w14:textId="1CBF55EB" w:rsidR="007073F5" w:rsidRPr="002B086C" w:rsidRDefault="001D36D6" w:rsidP="003C30DD">
            <w:pPr>
              <w:rPr>
                <w:rFonts w:ascii="Arial" w:hAnsi="Arial" w:cs="Arial"/>
                <w:sz w:val="24"/>
                <w:szCs w:val="24"/>
              </w:rPr>
            </w:pPr>
            <w:r w:rsidRPr="002B08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08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B086C">
              <w:rPr>
                <w:rFonts w:ascii="Arial" w:hAnsi="Arial" w:cs="Arial"/>
                <w:sz w:val="24"/>
                <w:szCs w:val="24"/>
              </w:rPr>
            </w:r>
            <w:r w:rsidRPr="002B08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086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073F5" w14:paraId="297EA9F0" w14:textId="77777777" w:rsidTr="007073F5">
        <w:tblPrEx>
          <w:tblBorders>
            <w:top w:val="thinThickSmallGap" w:sz="24" w:space="0" w:color="00B050"/>
            <w:left w:val="thinThickSmallGap" w:sz="24" w:space="0" w:color="00B050"/>
            <w:bottom w:val="thickThinSmallGap" w:sz="24" w:space="0" w:color="00B050"/>
            <w:right w:val="thickThinSmallGap" w:sz="24" w:space="0" w:color="00B050"/>
            <w:insideH w:val="none" w:sz="0" w:space="0" w:color="auto"/>
            <w:insideV w:val="none" w:sz="0" w:space="0" w:color="auto"/>
          </w:tblBorders>
        </w:tblPrEx>
        <w:trPr>
          <w:trHeight w:val="463"/>
        </w:trPr>
        <w:tc>
          <w:tcPr>
            <w:tcW w:w="1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FA44" w14:textId="77777777" w:rsidR="007073F5" w:rsidRPr="002B086C" w:rsidRDefault="007073F5" w:rsidP="00B933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CCEFD" w14:textId="4084CB8D" w:rsidR="007073F5" w:rsidRPr="002B086C" w:rsidRDefault="00C421EA" w:rsidP="003C30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B08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08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B086C">
              <w:rPr>
                <w:rFonts w:ascii="Arial" w:hAnsi="Arial" w:cs="Arial"/>
                <w:sz w:val="24"/>
                <w:szCs w:val="24"/>
              </w:rPr>
            </w:r>
            <w:r w:rsidRPr="002B08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086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D6095" w14:textId="27D11190" w:rsidR="007073F5" w:rsidRDefault="007073F5" w:rsidP="002B08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Counseling Faculty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EEF1A" w14:textId="70754146" w:rsidR="007073F5" w:rsidRDefault="001D36D6" w:rsidP="002B08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---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7810E" w14:textId="5F03C024" w:rsidR="007073F5" w:rsidRPr="002B086C" w:rsidRDefault="007073F5" w:rsidP="003C30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3F5" w14:paraId="41F3A758" w14:textId="77777777" w:rsidTr="007073F5">
        <w:tblPrEx>
          <w:tblBorders>
            <w:top w:val="thinThickSmallGap" w:sz="24" w:space="0" w:color="00B050"/>
            <w:left w:val="thinThickSmallGap" w:sz="24" w:space="0" w:color="00B050"/>
            <w:bottom w:val="thickThinSmallGap" w:sz="24" w:space="0" w:color="00B050"/>
            <w:right w:val="thickThinSmallGap" w:sz="24" w:space="0" w:color="00B050"/>
            <w:insideH w:val="none" w:sz="0" w:space="0" w:color="auto"/>
            <w:insideV w:val="none" w:sz="0" w:space="0" w:color="auto"/>
          </w:tblBorders>
        </w:tblPrEx>
        <w:trPr>
          <w:trHeight w:val="463"/>
        </w:trPr>
        <w:tc>
          <w:tcPr>
            <w:tcW w:w="1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F87C" w14:textId="77777777" w:rsidR="007073F5" w:rsidRPr="002B086C" w:rsidRDefault="007073F5" w:rsidP="00B933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79593" w14:textId="4181B2CC" w:rsidR="007073F5" w:rsidRPr="002B086C" w:rsidRDefault="00C421EA" w:rsidP="003C30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B08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08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B086C">
              <w:rPr>
                <w:rFonts w:ascii="Arial" w:hAnsi="Arial" w:cs="Arial"/>
                <w:sz w:val="24"/>
                <w:szCs w:val="24"/>
              </w:rPr>
            </w:r>
            <w:r w:rsidRPr="002B08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086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1EACA" w14:textId="2136F4E4" w:rsidR="007073F5" w:rsidRDefault="007073F5" w:rsidP="002B08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Library Faculty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91EAC" w14:textId="5D560041" w:rsidR="007073F5" w:rsidRDefault="001D36D6" w:rsidP="002B08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---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A9DC7" w14:textId="2DEF1625" w:rsidR="007073F5" w:rsidRPr="002B086C" w:rsidRDefault="007073F5" w:rsidP="003C30DD">
            <w:pPr>
              <w:rPr>
                <w:rFonts w:ascii="Arial" w:hAnsi="Arial" w:cs="Arial"/>
                <w:sz w:val="24"/>
                <w:szCs w:val="24"/>
              </w:rPr>
            </w:pPr>
            <w:bookmarkStart w:id="6" w:name="_GoBack"/>
            <w:bookmarkEnd w:id="6"/>
          </w:p>
        </w:tc>
      </w:tr>
      <w:tr w:rsidR="003C30DD" w14:paraId="4DEE19B6" w14:textId="77777777" w:rsidTr="007073F5">
        <w:tblPrEx>
          <w:tblBorders>
            <w:top w:val="thinThickSmallGap" w:sz="24" w:space="0" w:color="00B050"/>
            <w:left w:val="thinThickSmallGap" w:sz="24" w:space="0" w:color="00B050"/>
            <w:bottom w:val="thickThinSmallGap" w:sz="24" w:space="0" w:color="00B050"/>
            <w:right w:val="thickThinSmallGap" w:sz="24" w:space="0" w:color="00B050"/>
            <w:insideH w:val="none" w:sz="0" w:space="0" w:color="auto"/>
            <w:insideV w:val="none" w:sz="0" w:space="0" w:color="auto"/>
          </w:tblBorders>
        </w:tblPrEx>
        <w:trPr>
          <w:trHeight w:val="490"/>
        </w:trPr>
        <w:tc>
          <w:tcPr>
            <w:tcW w:w="1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19B3" w14:textId="77777777" w:rsidR="0093399D" w:rsidRPr="002B086C" w:rsidRDefault="0093399D" w:rsidP="00B933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E19B4" w14:textId="27B5046B" w:rsidR="0093399D" w:rsidRPr="002B086C" w:rsidRDefault="0093399D" w:rsidP="00A916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E19B5" w14:textId="6BCFE2A6" w:rsidR="0093399D" w:rsidRPr="002B086C" w:rsidRDefault="0093399D" w:rsidP="002B08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1C48" w:rsidRPr="002B6285" w14:paraId="4DEE19B8" w14:textId="77777777" w:rsidTr="00B9331C">
        <w:tblPrEx>
          <w:tblBorders>
            <w:top w:val="thinThickSmallGap" w:sz="24" w:space="0" w:color="00B050"/>
            <w:left w:val="thinThickSmallGap" w:sz="24" w:space="0" w:color="00B050"/>
            <w:bottom w:val="thickThinSmallGap" w:sz="24" w:space="0" w:color="00B050"/>
            <w:right w:val="thickThinSmallGap" w:sz="24" w:space="0" w:color="00B050"/>
            <w:insideH w:val="none" w:sz="0" w:space="0" w:color="auto"/>
            <w:insideV w:val="none" w:sz="0" w:space="0" w:color="auto"/>
          </w:tblBorders>
        </w:tblPrEx>
        <w:trPr>
          <w:trHeight w:val="75"/>
        </w:trPr>
        <w:tc>
          <w:tcPr>
            <w:tcW w:w="10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DEE19B7" w14:textId="77777777" w:rsidR="004C1C48" w:rsidRPr="002B6285" w:rsidRDefault="004C1C48" w:rsidP="00B9331C">
            <w:pPr>
              <w:rPr>
                <w:sz w:val="6"/>
                <w:szCs w:val="6"/>
              </w:rPr>
            </w:pPr>
          </w:p>
        </w:tc>
      </w:tr>
      <w:tr w:rsidR="00382006" w:rsidRPr="00661BF0" w14:paraId="4DEE19BB" w14:textId="77777777" w:rsidTr="007073F5">
        <w:tc>
          <w:tcPr>
            <w:tcW w:w="3066" w:type="dxa"/>
            <w:gridSpan w:val="5"/>
          </w:tcPr>
          <w:p w14:paraId="4DEE19B9" w14:textId="77777777" w:rsidR="00382006" w:rsidRPr="00661BF0" w:rsidRDefault="00382006" w:rsidP="00382006">
            <w:pPr>
              <w:rPr>
                <w:rFonts w:ascii="Arial" w:hAnsi="Arial" w:cs="Arial"/>
                <w:sz w:val="24"/>
                <w:szCs w:val="24"/>
              </w:rPr>
            </w:pPr>
            <w:bookmarkStart w:id="7" w:name="Text22"/>
            <w:r>
              <w:rPr>
                <w:rFonts w:ascii="Arial" w:hAnsi="Arial" w:cs="Arial"/>
                <w:sz w:val="24"/>
                <w:szCs w:val="24"/>
              </w:rPr>
              <w:t>Special expertise required:</w:t>
            </w:r>
          </w:p>
        </w:tc>
        <w:bookmarkEnd w:id="7"/>
        <w:tc>
          <w:tcPr>
            <w:tcW w:w="7856" w:type="dxa"/>
            <w:gridSpan w:val="13"/>
          </w:tcPr>
          <w:p w14:paraId="4DEE19BA" w14:textId="44CB3191" w:rsidR="00382006" w:rsidRPr="00661BF0" w:rsidRDefault="00382006" w:rsidP="003260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1C48" w:rsidRPr="002B6285" w14:paraId="4DEE19BD" w14:textId="77777777" w:rsidTr="00B9331C">
        <w:tblPrEx>
          <w:tblBorders>
            <w:top w:val="thinThickSmallGap" w:sz="24" w:space="0" w:color="00B050"/>
            <w:left w:val="thinThickSmallGap" w:sz="24" w:space="0" w:color="00B050"/>
            <w:bottom w:val="thickThinSmallGap" w:sz="24" w:space="0" w:color="00B050"/>
            <w:right w:val="thickThinSmallGap" w:sz="24" w:space="0" w:color="00B050"/>
            <w:insideH w:val="none" w:sz="0" w:space="0" w:color="auto"/>
            <w:insideV w:val="none" w:sz="0" w:space="0" w:color="auto"/>
          </w:tblBorders>
        </w:tblPrEx>
        <w:trPr>
          <w:trHeight w:val="75"/>
        </w:trPr>
        <w:tc>
          <w:tcPr>
            <w:tcW w:w="10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DEE19BC" w14:textId="77777777" w:rsidR="004C1C48" w:rsidRPr="002B6285" w:rsidRDefault="004C1C48" w:rsidP="00B9331C">
            <w:pPr>
              <w:rPr>
                <w:sz w:val="6"/>
                <w:szCs w:val="6"/>
              </w:rPr>
            </w:pPr>
          </w:p>
        </w:tc>
      </w:tr>
      <w:tr w:rsidR="00563CF3" w:rsidRPr="00661BF0" w14:paraId="4DEE19C2" w14:textId="77777777" w:rsidTr="007073F5">
        <w:trPr>
          <w:trHeight w:val="1173"/>
        </w:trPr>
        <w:tc>
          <w:tcPr>
            <w:tcW w:w="6786" w:type="dxa"/>
            <w:gridSpan w:val="13"/>
          </w:tcPr>
          <w:p w14:paraId="4DEE19BE" w14:textId="77777777" w:rsidR="00563CF3" w:rsidRPr="00563CF3" w:rsidRDefault="00563CF3" w:rsidP="00563CF3">
            <w:pPr>
              <w:rPr>
                <w:rFonts w:ascii="Arial" w:hAnsi="Arial" w:cs="Arial"/>
              </w:rPr>
            </w:pPr>
            <w:r w:rsidRPr="00563CF3">
              <w:rPr>
                <w:rFonts w:ascii="Arial" w:hAnsi="Arial" w:cs="Arial"/>
              </w:rPr>
              <w:t>Number of open positions to be a</w:t>
            </w:r>
            <w:bookmarkStart w:id="8" w:name="Text23"/>
            <w:r w:rsidRPr="00563CF3">
              <w:rPr>
                <w:rFonts w:ascii="Arial" w:hAnsi="Arial" w:cs="Arial"/>
              </w:rPr>
              <w:t>ppointed by the Faculty Senate:</w:t>
            </w:r>
          </w:p>
          <w:p w14:paraId="4DEE19BF" w14:textId="77777777" w:rsidR="00563CF3" w:rsidRDefault="00563CF3">
            <w:pPr>
              <w:rPr>
                <w:rFonts w:ascii="Arial" w:hAnsi="Arial" w:cs="Arial"/>
                <w:sz w:val="20"/>
                <w:szCs w:val="20"/>
              </w:rPr>
            </w:pPr>
            <w:r w:rsidRPr="00884A65">
              <w:rPr>
                <w:rFonts w:ascii="Arial" w:hAnsi="Arial" w:cs="Arial"/>
                <w:sz w:val="20"/>
                <w:szCs w:val="20"/>
              </w:rPr>
              <w:t>(50 percent of the membership request and roun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884A65">
              <w:rPr>
                <w:rFonts w:ascii="Arial" w:hAnsi="Arial" w:cs="Arial"/>
                <w:sz w:val="20"/>
                <w:szCs w:val="20"/>
              </w:rPr>
              <w:t xml:space="preserve"> it up if it is an uneven number.)</w:t>
            </w:r>
          </w:p>
          <w:p w14:paraId="4DEE19C0" w14:textId="77777777" w:rsidR="00563CF3" w:rsidRPr="00563CF3" w:rsidRDefault="00563CF3" w:rsidP="007D2789">
            <w:pPr>
              <w:rPr>
                <w:rFonts w:ascii="Arial" w:hAnsi="Arial" w:cs="Arial"/>
              </w:rPr>
            </w:pPr>
            <w:r w:rsidRPr="00884A65">
              <w:rPr>
                <w:rFonts w:ascii="Arial" w:hAnsi="Arial" w:cs="Arial"/>
                <w:sz w:val="20"/>
                <w:szCs w:val="20"/>
              </w:rPr>
              <w:t>*</w:t>
            </w:r>
            <w:r w:rsidRPr="00884A65">
              <w:rPr>
                <w:rFonts w:ascii="Arial" w:hAnsi="Arial" w:cs="Arial"/>
                <w:i/>
                <w:sz w:val="20"/>
                <w:szCs w:val="20"/>
              </w:rPr>
              <w:t>For positions to be appointed by Administration, a minimum of two faculty names per position will be provided by the Faculty Senate.</w:t>
            </w:r>
          </w:p>
        </w:tc>
        <w:bookmarkEnd w:id="8"/>
        <w:tc>
          <w:tcPr>
            <w:tcW w:w="4136" w:type="dxa"/>
            <w:gridSpan w:val="5"/>
          </w:tcPr>
          <w:p w14:paraId="4DEE19C1" w14:textId="2FE0054C" w:rsidR="00563CF3" w:rsidRPr="00661BF0" w:rsidRDefault="00563CF3" w:rsidP="003260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1C48" w:rsidRPr="002B6285" w14:paraId="4DEE19C4" w14:textId="77777777" w:rsidTr="00B9331C">
        <w:tblPrEx>
          <w:tblBorders>
            <w:top w:val="thinThickSmallGap" w:sz="24" w:space="0" w:color="00B050"/>
            <w:left w:val="thinThickSmallGap" w:sz="24" w:space="0" w:color="00B050"/>
            <w:bottom w:val="thickThinSmallGap" w:sz="24" w:space="0" w:color="00B050"/>
            <w:right w:val="thickThinSmallGap" w:sz="24" w:space="0" w:color="00B050"/>
            <w:insideH w:val="none" w:sz="0" w:space="0" w:color="auto"/>
            <w:insideV w:val="none" w:sz="0" w:space="0" w:color="auto"/>
          </w:tblBorders>
        </w:tblPrEx>
        <w:trPr>
          <w:trHeight w:val="75"/>
        </w:trPr>
        <w:tc>
          <w:tcPr>
            <w:tcW w:w="10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DEE19C3" w14:textId="77777777" w:rsidR="004C1C48" w:rsidRPr="002B6285" w:rsidRDefault="004C1C48" w:rsidP="00B9331C">
            <w:pPr>
              <w:rPr>
                <w:sz w:val="6"/>
                <w:szCs w:val="6"/>
              </w:rPr>
            </w:pPr>
          </w:p>
        </w:tc>
      </w:tr>
      <w:tr w:rsidR="00884A65" w:rsidRPr="00661BF0" w14:paraId="4DEE19C7" w14:textId="77777777" w:rsidTr="007073F5">
        <w:tc>
          <w:tcPr>
            <w:tcW w:w="3156" w:type="dxa"/>
            <w:gridSpan w:val="6"/>
          </w:tcPr>
          <w:p w14:paraId="4DEE19C5" w14:textId="77777777" w:rsidR="00884A65" w:rsidRPr="00661BF0" w:rsidRDefault="00884A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Purpose of the Committee:</w:t>
            </w:r>
          </w:p>
        </w:tc>
        <w:tc>
          <w:tcPr>
            <w:tcW w:w="7766" w:type="dxa"/>
            <w:gridSpan w:val="12"/>
          </w:tcPr>
          <w:p w14:paraId="4DEE19C6" w14:textId="42396B8E" w:rsidR="00884A65" w:rsidRPr="00661BF0" w:rsidRDefault="00884A65" w:rsidP="003260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1C48" w:rsidRPr="002B6285" w14:paraId="4DEE19C9" w14:textId="77777777" w:rsidTr="00B9331C">
        <w:tblPrEx>
          <w:tblBorders>
            <w:top w:val="thinThickSmallGap" w:sz="24" w:space="0" w:color="00B050"/>
            <w:left w:val="thinThickSmallGap" w:sz="24" w:space="0" w:color="00B050"/>
            <w:bottom w:val="thickThinSmallGap" w:sz="24" w:space="0" w:color="00B050"/>
            <w:right w:val="thickThinSmallGap" w:sz="24" w:space="0" w:color="00B050"/>
            <w:insideH w:val="none" w:sz="0" w:space="0" w:color="auto"/>
            <w:insideV w:val="none" w:sz="0" w:space="0" w:color="auto"/>
          </w:tblBorders>
        </w:tblPrEx>
        <w:trPr>
          <w:trHeight w:val="75"/>
        </w:trPr>
        <w:tc>
          <w:tcPr>
            <w:tcW w:w="10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DEE19C8" w14:textId="77777777" w:rsidR="004C1C48" w:rsidRPr="002B6285" w:rsidRDefault="004C1C48" w:rsidP="00B9331C">
            <w:pPr>
              <w:rPr>
                <w:sz w:val="6"/>
                <w:szCs w:val="6"/>
              </w:rPr>
            </w:pPr>
          </w:p>
        </w:tc>
      </w:tr>
      <w:tr w:rsidR="00884A65" w:rsidRPr="00661BF0" w14:paraId="4DEE19CD" w14:textId="77777777" w:rsidTr="007073F5">
        <w:tc>
          <w:tcPr>
            <w:tcW w:w="6786" w:type="dxa"/>
            <w:gridSpan w:val="13"/>
          </w:tcPr>
          <w:p w14:paraId="4DEE19CA" w14:textId="77777777" w:rsidR="00884A65" w:rsidRDefault="00884A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Length of term for service by requested Committee members:</w:t>
            </w:r>
          </w:p>
          <w:p w14:paraId="4DEE19CB" w14:textId="77777777" w:rsidR="00C00581" w:rsidRPr="00C00581" w:rsidRDefault="00C00581">
            <w:pPr>
              <w:rPr>
                <w:rFonts w:ascii="Arial" w:hAnsi="Arial" w:cs="Arial"/>
                <w:sz w:val="20"/>
                <w:szCs w:val="20"/>
              </w:rPr>
            </w:pPr>
            <w:r w:rsidRPr="00C00581">
              <w:rPr>
                <w:rFonts w:ascii="Arial" w:hAnsi="Arial" w:cs="Arial"/>
                <w:sz w:val="20"/>
                <w:szCs w:val="20"/>
              </w:rPr>
              <w:t>(Is this for a one- or two-year term? If it is an ad hoc committee, when will it start and end?)</w:t>
            </w:r>
          </w:p>
        </w:tc>
        <w:tc>
          <w:tcPr>
            <w:tcW w:w="4136" w:type="dxa"/>
            <w:gridSpan w:val="5"/>
          </w:tcPr>
          <w:p w14:paraId="4DEE19CC" w14:textId="4037FEDD" w:rsidR="00884A65" w:rsidRPr="00661BF0" w:rsidRDefault="00884A65" w:rsidP="003260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1C48" w:rsidRPr="002B6285" w14:paraId="4DEE19CF" w14:textId="77777777" w:rsidTr="00B9331C">
        <w:tblPrEx>
          <w:tblBorders>
            <w:top w:val="thinThickSmallGap" w:sz="24" w:space="0" w:color="00B050"/>
            <w:left w:val="thinThickSmallGap" w:sz="24" w:space="0" w:color="00B050"/>
            <w:bottom w:val="thickThinSmallGap" w:sz="24" w:space="0" w:color="00B050"/>
            <w:right w:val="thickThinSmallGap" w:sz="24" w:space="0" w:color="00B050"/>
            <w:insideH w:val="none" w:sz="0" w:space="0" w:color="auto"/>
            <w:insideV w:val="none" w:sz="0" w:space="0" w:color="auto"/>
          </w:tblBorders>
        </w:tblPrEx>
        <w:trPr>
          <w:trHeight w:val="75"/>
        </w:trPr>
        <w:tc>
          <w:tcPr>
            <w:tcW w:w="10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DEE19CE" w14:textId="77777777" w:rsidR="004C1C48" w:rsidRPr="002B6285" w:rsidRDefault="004C1C48" w:rsidP="00B9331C">
            <w:pPr>
              <w:rPr>
                <w:sz w:val="6"/>
                <w:szCs w:val="6"/>
              </w:rPr>
            </w:pPr>
          </w:p>
        </w:tc>
      </w:tr>
      <w:tr w:rsidR="00382006" w:rsidRPr="00661BF0" w14:paraId="4DEE19D2" w14:textId="77777777" w:rsidTr="007073F5">
        <w:tc>
          <w:tcPr>
            <w:tcW w:w="4229" w:type="dxa"/>
            <w:gridSpan w:val="8"/>
          </w:tcPr>
          <w:p w14:paraId="4DEE19D0" w14:textId="77777777" w:rsidR="00382006" w:rsidRPr="00661BF0" w:rsidRDefault="00382006" w:rsidP="003820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Freq</w:t>
            </w:r>
            <w:bookmarkStart w:id="9" w:name="Text26"/>
            <w:r>
              <w:rPr>
                <w:rFonts w:ascii="Arial" w:hAnsi="Arial" w:cs="Arial"/>
                <w:sz w:val="24"/>
                <w:szCs w:val="24"/>
              </w:rPr>
              <w:t>uency/day and time of meetings:</w:t>
            </w:r>
          </w:p>
        </w:tc>
        <w:bookmarkEnd w:id="9"/>
        <w:tc>
          <w:tcPr>
            <w:tcW w:w="6693" w:type="dxa"/>
            <w:gridSpan w:val="10"/>
          </w:tcPr>
          <w:p w14:paraId="4DEE19D1" w14:textId="3F393E59" w:rsidR="00382006" w:rsidRPr="00661BF0" w:rsidRDefault="00382006" w:rsidP="003260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1C48" w:rsidRPr="002B6285" w14:paraId="4DEE19D4" w14:textId="77777777" w:rsidTr="00B9331C">
        <w:tblPrEx>
          <w:tblBorders>
            <w:top w:val="thinThickSmallGap" w:sz="24" w:space="0" w:color="00B050"/>
            <w:left w:val="thinThickSmallGap" w:sz="24" w:space="0" w:color="00B050"/>
            <w:bottom w:val="thickThinSmallGap" w:sz="24" w:space="0" w:color="00B050"/>
            <w:right w:val="thickThinSmallGap" w:sz="24" w:space="0" w:color="00B050"/>
            <w:insideH w:val="none" w:sz="0" w:space="0" w:color="auto"/>
            <w:insideV w:val="none" w:sz="0" w:space="0" w:color="auto"/>
          </w:tblBorders>
        </w:tblPrEx>
        <w:trPr>
          <w:trHeight w:val="75"/>
        </w:trPr>
        <w:tc>
          <w:tcPr>
            <w:tcW w:w="10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DEE19D3" w14:textId="77777777" w:rsidR="004C1C48" w:rsidRPr="002B6285" w:rsidRDefault="004C1C48" w:rsidP="00B9331C">
            <w:pPr>
              <w:rPr>
                <w:sz w:val="6"/>
                <w:szCs w:val="6"/>
              </w:rPr>
            </w:pPr>
          </w:p>
        </w:tc>
      </w:tr>
      <w:tr w:rsidR="00382006" w:rsidRPr="00661BF0" w14:paraId="4DEE19D7" w14:textId="77777777" w:rsidTr="007073F5">
        <w:tc>
          <w:tcPr>
            <w:tcW w:w="5388" w:type="dxa"/>
            <w:gridSpan w:val="11"/>
          </w:tcPr>
          <w:p w14:paraId="4DEE19D5" w14:textId="77777777" w:rsidR="00382006" w:rsidRPr="00661BF0" w:rsidRDefault="00382006" w:rsidP="003820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Members of the cu</w:t>
            </w:r>
            <w:bookmarkStart w:id="10" w:name="Text27"/>
            <w:r>
              <w:rPr>
                <w:rFonts w:ascii="Arial" w:hAnsi="Arial" w:cs="Arial"/>
                <w:sz w:val="24"/>
                <w:szCs w:val="24"/>
              </w:rPr>
              <w:t>rrent committee (if available):</w:t>
            </w:r>
          </w:p>
        </w:tc>
        <w:bookmarkEnd w:id="10"/>
        <w:tc>
          <w:tcPr>
            <w:tcW w:w="5534" w:type="dxa"/>
            <w:gridSpan w:val="7"/>
          </w:tcPr>
          <w:p w14:paraId="4DEE19D6" w14:textId="1219C2E9" w:rsidR="00382006" w:rsidRPr="00661BF0" w:rsidRDefault="00382006" w:rsidP="003260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1C48" w:rsidRPr="002B6285" w14:paraId="4DEE19D9" w14:textId="77777777" w:rsidTr="00B9331C">
        <w:tblPrEx>
          <w:tblBorders>
            <w:top w:val="thinThickSmallGap" w:sz="24" w:space="0" w:color="00B050"/>
            <w:left w:val="thinThickSmallGap" w:sz="24" w:space="0" w:color="00B050"/>
            <w:bottom w:val="thickThinSmallGap" w:sz="24" w:space="0" w:color="00B050"/>
            <w:right w:val="thickThinSmallGap" w:sz="24" w:space="0" w:color="00B050"/>
            <w:insideH w:val="none" w:sz="0" w:space="0" w:color="auto"/>
            <w:insideV w:val="none" w:sz="0" w:space="0" w:color="auto"/>
          </w:tblBorders>
        </w:tblPrEx>
        <w:trPr>
          <w:trHeight w:val="75"/>
        </w:trPr>
        <w:tc>
          <w:tcPr>
            <w:tcW w:w="10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DEE19D8" w14:textId="77777777" w:rsidR="004C1C48" w:rsidRPr="002B6285" w:rsidRDefault="004C1C48" w:rsidP="00B9331C">
            <w:pPr>
              <w:rPr>
                <w:sz w:val="6"/>
                <w:szCs w:val="6"/>
              </w:rPr>
            </w:pPr>
          </w:p>
        </w:tc>
      </w:tr>
      <w:tr w:rsidR="00C00581" w:rsidRPr="00661BF0" w14:paraId="4DEE19DD" w14:textId="77777777" w:rsidTr="007073F5">
        <w:trPr>
          <w:trHeight w:val="976"/>
        </w:trPr>
        <w:tc>
          <w:tcPr>
            <w:tcW w:w="6786" w:type="dxa"/>
            <w:gridSpan w:val="13"/>
          </w:tcPr>
          <w:p w14:paraId="4DEE19DA" w14:textId="77777777" w:rsidR="00C00581" w:rsidRDefault="00C00581" w:rsidP="00C005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other information that faculty volunteers should know:</w:t>
            </w:r>
          </w:p>
          <w:p w14:paraId="4DEE19DB" w14:textId="77777777" w:rsidR="00C00581" w:rsidRDefault="00C00581" w:rsidP="00C00581">
            <w:pPr>
              <w:rPr>
                <w:rFonts w:ascii="Arial" w:hAnsi="Arial" w:cs="Arial"/>
                <w:sz w:val="24"/>
                <w:szCs w:val="24"/>
              </w:rPr>
            </w:pPr>
            <w:r w:rsidRPr="00F042AB">
              <w:rPr>
                <w:rFonts w:ascii="Arial" w:hAnsi="Arial" w:cs="Arial"/>
                <w:i/>
                <w:sz w:val="20"/>
                <w:szCs w:val="20"/>
              </w:rPr>
              <w:t>Note: If the number of faculty responding to the request does not fulfill the number requested, the Faculty Senate wil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l still respond to the individual submitting the request </w:t>
            </w:r>
            <w:r w:rsidRPr="00F042AB">
              <w:rPr>
                <w:rFonts w:ascii="Arial" w:hAnsi="Arial" w:cs="Arial"/>
                <w:i/>
                <w:sz w:val="20"/>
                <w:szCs w:val="20"/>
              </w:rPr>
              <w:t>within 15 instructional days.</w:t>
            </w:r>
          </w:p>
        </w:tc>
        <w:tc>
          <w:tcPr>
            <w:tcW w:w="4136" w:type="dxa"/>
            <w:gridSpan w:val="5"/>
          </w:tcPr>
          <w:p w14:paraId="4DEE19DC" w14:textId="77777777" w:rsidR="00C00581" w:rsidRPr="00661BF0" w:rsidRDefault="00C005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</w:tr>
      <w:tr w:rsidR="004C1C48" w:rsidRPr="002B6285" w14:paraId="4DEE19DF" w14:textId="77777777" w:rsidTr="00B9331C">
        <w:tblPrEx>
          <w:tblBorders>
            <w:top w:val="thinThickSmallGap" w:sz="24" w:space="0" w:color="00B050"/>
            <w:left w:val="thinThickSmallGap" w:sz="24" w:space="0" w:color="00B050"/>
            <w:bottom w:val="thickThinSmallGap" w:sz="24" w:space="0" w:color="00B050"/>
            <w:right w:val="thickThinSmallGap" w:sz="24" w:space="0" w:color="00B050"/>
            <w:insideH w:val="none" w:sz="0" w:space="0" w:color="auto"/>
            <w:insideV w:val="none" w:sz="0" w:space="0" w:color="auto"/>
          </w:tblBorders>
        </w:tblPrEx>
        <w:trPr>
          <w:trHeight w:val="75"/>
        </w:trPr>
        <w:tc>
          <w:tcPr>
            <w:tcW w:w="10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DEE19DE" w14:textId="77777777" w:rsidR="004C1C48" w:rsidRPr="002B6285" w:rsidRDefault="004C1C48" w:rsidP="00B9331C">
            <w:pPr>
              <w:rPr>
                <w:sz w:val="6"/>
                <w:szCs w:val="6"/>
              </w:rPr>
            </w:pPr>
          </w:p>
        </w:tc>
      </w:tr>
      <w:tr w:rsidR="00C00581" w:rsidRPr="00661BF0" w14:paraId="4DEE19E1" w14:textId="77777777" w:rsidTr="004C1C48">
        <w:tc>
          <w:tcPr>
            <w:tcW w:w="10922" w:type="dxa"/>
            <w:gridSpan w:val="18"/>
          </w:tcPr>
          <w:p w14:paraId="4DEE19E0" w14:textId="2D220828" w:rsidR="00C00581" w:rsidRPr="00C00581" w:rsidRDefault="00C00581" w:rsidP="00C00581">
            <w:pPr>
              <w:rPr>
                <w:rFonts w:ascii="Arial" w:hAnsi="Arial" w:cs="Arial"/>
                <w:sz w:val="18"/>
                <w:szCs w:val="18"/>
              </w:rPr>
            </w:pPr>
            <w:r w:rsidRPr="00F042AB">
              <w:rPr>
                <w:rFonts w:ascii="Arial" w:hAnsi="Arial" w:cs="Arial"/>
                <w:sz w:val="18"/>
                <w:szCs w:val="18"/>
              </w:rPr>
              <w:t>Office of Acade</w:t>
            </w:r>
            <w:r w:rsidR="007073F5">
              <w:rPr>
                <w:rFonts w:ascii="Arial" w:hAnsi="Arial" w:cs="Arial"/>
                <w:sz w:val="18"/>
                <w:szCs w:val="18"/>
              </w:rPr>
              <w:t>mic Affairs (Final) 8/2017</w:t>
            </w:r>
          </w:p>
        </w:tc>
      </w:tr>
    </w:tbl>
    <w:p w14:paraId="4DEE19E2" w14:textId="77777777" w:rsidR="00F05054" w:rsidRPr="00661BF0" w:rsidRDefault="00F05054">
      <w:pPr>
        <w:rPr>
          <w:rFonts w:ascii="Arial" w:hAnsi="Arial" w:cs="Arial"/>
          <w:sz w:val="24"/>
          <w:szCs w:val="24"/>
        </w:rPr>
      </w:pPr>
    </w:p>
    <w:sectPr w:rsidR="00F05054" w:rsidRPr="00661BF0" w:rsidSect="003D31DA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911"/>
    <w:rsid w:val="00027A1C"/>
    <w:rsid w:val="000C056F"/>
    <w:rsid w:val="001D36D6"/>
    <w:rsid w:val="00284C2C"/>
    <w:rsid w:val="002861EA"/>
    <w:rsid w:val="002B086C"/>
    <w:rsid w:val="002B6285"/>
    <w:rsid w:val="003260FD"/>
    <w:rsid w:val="00382006"/>
    <w:rsid w:val="003C30DD"/>
    <w:rsid w:val="003C59BC"/>
    <w:rsid w:val="003D31DA"/>
    <w:rsid w:val="003D4E5E"/>
    <w:rsid w:val="004C1C48"/>
    <w:rsid w:val="00563CF3"/>
    <w:rsid w:val="00564911"/>
    <w:rsid w:val="005F7D56"/>
    <w:rsid w:val="00661BF0"/>
    <w:rsid w:val="006A4331"/>
    <w:rsid w:val="006C5FF7"/>
    <w:rsid w:val="00704BB3"/>
    <w:rsid w:val="007073F5"/>
    <w:rsid w:val="00842F14"/>
    <w:rsid w:val="00884A65"/>
    <w:rsid w:val="00886030"/>
    <w:rsid w:val="0093399D"/>
    <w:rsid w:val="00961AEC"/>
    <w:rsid w:val="009B2BEE"/>
    <w:rsid w:val="00A91617"/>
    <w:rsid w:val="00C00581"/>
    <w:rsid w:val="00C24C4A"/>
    <w:rsid w:val="00C421EA"/>
    <w:rsid w:val="00DB66AF"/>
    <w:rsid w:val="00F05054"/>
    <w:rsid w:val="00F6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EE1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6ab4e92c-7a84-4f73-830f-edf8249e394c">Academic Affairs</Department>
    <Category xmlns="6ab4e92c-7a84-4f73-830f-edf8249e394c">
      <Value>Request</Value>
    </Category>
    <PublishingContactName xmlns="http://schemas.microsoft.com/sharepoint/v3">Barb Groves</PublishingContactName>
    <Popular xmlns="6ab4e92c-7a84-4f73-830f-edf8249e394c">false</Popul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D289D844F354D982D2C21C7671305" ma:contentTypeVersion="4" ma:contentTypeDescription="Create a new document." ma:contentTypeScope="" ma:versionID="ee1505b63dcafcb1a46c1efc0c6b775e">
  <xsd:schema xmlns:xsd="http://www.w3.org/2001/XMLSchema" xmlns:xs="http://www.w3.org/2001/XMLSchema" xmlns:p="http://schemas.microsoft.com/office/2006/metadata/properties" xmlns:ns1="http://schemas.microsoft.com/sharepoint/v3" xmlns:ns2="6ab4e92c-7a84-4f73-830f-edf8249e394c" targetNamespace="http://schemas.microsoft.com/office/2006/metadata/properties" ma:root="true" ma:fieldsID="47d47e4782254507d29bd6cac6383f00" ns1:_="" ns2:_="">
    <xsd:import namespace="http://schemas.microsoft.com/sharepoint/v3"/>
    <xsd:import namespace="6ab4e92c-7a84-4f73-830f-edf8249e394c"/>
    <xsd:element name="properties">
      <xsd:complexType>
        <xsd:sequence>
          <xsd:element name="documentManagement">
            <xsd:complexType>
              <xsd:all>
                <xsd:element ref="ns2:Department"/>
                <xsd:element ref="ns2:Category" minOccurs="0"/>
                <xsd:element ref="ns1:PublishingContactName" minOccurs="0"/>
                <xsd:element ref="ns2:Popul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10" nillable="true" ma:displayName="Contact Name" ma:internalName="PublishingContact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4e92c-7a84-4f73-830f-edf8249e394c" elementFormDefault="qualified">
    <xsd:import namespace="http://schemas.microsoft.com/office/2006/documentManagement/types"/>
    <xsd:import namespace="http://schemas.microsoft.com/office/infopath/2007/PartnerControls"/>
    <xsd:element name="Department" ma:index="8" ma:displayName="Department" ma:internalName="Department">
      <xsd:simpleType>
        <xsd:restriction base="dms:Text">
          <xsd:maxLength value="255"/>
        </xsd:restriction>
      </xsd:simpleType>
    </xsd:element>
    <xsd:element name="Category" ma:index="9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"/>
                    <xsd:enumeration value="Award"/>
                    <xsd:enumeration value="Benefit"/>
                    <xsd:enumeration value="Budget"/>
                    <xsd:enumeration value="Clubs"/>
                    <xsd:enumeration value="Colleague"/>
                    <xsd:enumeration value="Curriculum"/>
                    <xsd:enumeration value="Evaluation"/>
                    <xsd:enumeration value="Events"/>
                    <xsd:enumeration value="Faculty"/>
                    <xsd:enumeration value="Fleet Vehicle"/>
                    <xsd:enumeration value="HR Action"/>
                    <xsd:enumeration value="Leave"/>
                    <xsd:enumeration value="Payroll"/>
                    <xsd:enumeration value="Office Move"/>
                    <xsd:enumeration value="Request"/>
                    <xsd:enumeration value="Scheduling"/>
                    <xsd:enumeration value="Security"/>
                    <xsd:enumeration value="Student"/>
                    <xsd:enumeration value="Testing"/>
                    <xsd:enumeration value="Tuition"/>
                  </xsd:restriction>
                </xsd:simpleType>
              </xsd:element>
            </xsd:sequence>
          </xsd:extension>
        </xsd:complexContent>
      </xsd:complexType>
    </xsd:element>
    <xsd:element name="Popular" ma:index="11" nillable="true" ma:displayName="Popular" ma:default="0" ma:internalName="Popula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2749D64-7D18-41CA-B42D-DA4C3D4EDD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76AAFC-21B9-44CA-9720-932A5B03C08A}">
  <ds:schemaRefs>
    <ds:schemaRef ds:uri="http://schemas.microsoft.com/office/2006/metadata/properties"/>
    <ds:schemaRef ds:uri="http://schemas.microsoft.com/office/infopath/2007/PartnerControls"/>
    <ds:schemaRef ds:uri="6ab4e92c-7a84-4f73-830f-edf8249e394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782EB8-12EC-4EE5-ABD2-101B74838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b4e92c-7a84-4f73-830f-edf8249e3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3EF5F6-3F7B-FA4C-8F58-60D1E4F6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321</Words>
  <Characters>1830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</dc:creator>
  <cp:lastModifiedBy>Denise  Cote</cp:lastModifiedBy>
  <cp:revision>4</cp:revision>
  <cp:lastPrinted>2012-08-26T19:54:00Z</cp:lastPrinted>
  <dcterms:created xsi:type="dcterms:W3CDTF">2017-08-31T10:23:00Z</dcterms:created>
  <dcterms:modified xsi:type="dcterms:W3CDTF">2017-08-31T10:27:00Z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0x010100C83D289D844F354D982D2C21C7671305</vt:lpwstr>
  </property>
</Properties>
</file>